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600354" w:rsidRDefault="004064A2" w:rsidP="00BC0419">
      <w:r w:rsidRPr="00F6773A">
        <w:object w:dxaOrig="9355" w:dyaOrig="14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6" o:title=""/>
          </v:shape>
          <o:OLEObject Type="Embed" ProgID="Word.Document.12" ShapeID="_x0000_i1025" DrawAspect="Content" ObjectID="_1613818242" r:id="rId7">
            <o:FieldCodes>\s</o:FieldCodes>
          </o:OLEObject>
        </w:object>
      </w:r>
      <w:bookmarkEnd w:id="0"/>
    </w:p>
    <w:p w:rsidR="00600354" w:rsidRPr="00600354" w:rsidRDefault="00600354" w:rsidP="006003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035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курса </w:t>
      </w:r>
      <w:r w:rsidRPr="00600354">
        <w:rPr>
          <w:rFonts w:ascii="Times New Roman" w:hAnsi="Times New Roman" w:cs="Times New Roman"/>
          <w:b/>
          <w:bCs/>
          <w:sz w:val="28"/>
          <w:szCs w:val="28"/>
        </w:rPr>
        <w:t>«Основы духовно-нравственной культуры народов России»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0354" w:rsidRPr="00600354" w:rsidRDefault="00600354" w:rsidP="00600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В результате изучения курса 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универсальные учебные действия (регулятивные, познавательные, коммуникативные).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Личностные результаты</w:t>
      </w:r>
      <w:r w:rsidRPr="00600354">
        <w:rPr>
          <w:rFonts w:ascii="Times New Roman" w:hAnsi="Times New Roman" w:cs="Times New Roman"/>
          <w:sz w:val="24"/>
          <w:szCs w:val="24"/>
        </w:rPr>
        <w:t> изучения курса «Основы духовно-нравственной культуры народов России».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ученика будут сформированы: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понимание ценности семьи в жизни человека и важности заботливого, внимательного отношения между её членами;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знания основных нравственных норм, ориентация на их выполнение;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стремление участвовать в коллективной работе (парах, группах);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школьника могут быть сформированы: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зарождение элементов гражданской, патриотической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 результаты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i/>
          <w:iCs/>
          <w:sz w:val="24"/>
          <w:szCs w:val="24"/>
        </w:rPr>
        <w:t>Ученик научится</w:t>
      </w:r>
      <w:r w:rsidRPr="00600354">
        <w:rPr>
          <w:rFonts w:ascii="Times New Roman" w:hAnsi="Times New Roman" w:cs="Times New Roman"/>
          <w:sz w:val="24"/>
          <w:szCs w:val="24"/>
        </w:rPr>
        <w:t>: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lastRenderedPageBreak/>
        <w:t>• сравнивать результаты своей деятельности и деятельности одноклассников, объективно оценивать их;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оценивать правильность выполнения действий, осознавать трудности, искать их причины и способы преодоления.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оценивать свои достижения по овладению знаниями и умениями, осознавать причины трудностей и преодолевать их;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проявлять инициативу в постановке новых задач, предлагать собственные способы решения;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самостоятельно преобразовывать практическую задачу в познавательную.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Познавательные универсальные учебные действия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осознавать учебно-познавательную задачу, целенаправленно решать её, ориентируясь на учителя и одноклассников;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понимать информацию, представленную в изобразительной, схематичной форме; уметь переводить её в словесную форму;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i/>
          <w:iCs/>
          <w:sz w:val="24"/>
          <w:szCs w:val="24"/>
        </w:rPr>
        <w:t>Школьник получит возможность научиться: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•осуществлять оценочные действия, включающие мотивацию поступков людей;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Коммуникативные универсальные учебные действия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осуществлять помощь одноклассникам;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допускать возможность существования у людей различных точек зрения, проявлять терпимость и доброжелательность к одноклассникам.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i/>
          <w:iCs/>
          <w:sz w:val="24"/>
          <w:szCs w:val="24"/>
        </w:rPr>
        <w:t>Школьник получит возможность научиться: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lastRenderedPageBreak/>
        <w:t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диалог со знакомыми и незнакомыми людьми;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Предметные результаты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В результате изучения курса «Основы духовно-нравственной культуры народов России» </w:t>
      </w:r>
      <w:r w:rsidRPr="00600354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находить на карте национально-территориальные образования Российской Федерации;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определять влияние природных условий на жизнь и быт людей;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описывать памятники истории и культуры народов России на основе иллюстраций учебника;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объяснять значение понятий «малая родина», «Родина», «россиянин»;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приводить примеры беззаветного служения Родине – России.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i/>
          <w:iCs/>
          <w:sz w:val="24"/>
          <w:szCs w:val="24"/>
        </w:rPr>
        <w:t>Школьник получит возможность научиться: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сравнивать обычаи и традиции народов России, авторское и своё отношение к литературным героям, реальным событиям и людям;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находить на карте столицы национально-территориальных образований России;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600354" w:rsidRP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</w:t>
      </w:r>
    </w:p>
    <w:p w:rsidR="00996681" w:rsidRPr="00976BBA" w:rsidRDefault="00600354" w:rsidP="00976BB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0354">
        <w:rPr>
          <w:rFonts w:ascii="Times New Roman" w:hAnsi="Times New Roman" w:cs="Times New Roman"/>
          <w:sz w:val="24"/>
          <w:szCs w:val="24"/>
        </w:rPr>
        <w:t>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996681" w:rsidRPr="00600354" w:rsidRDefault="00996681" w:rsidP="0060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354" w:rsidRDefault="00600354" w:rsidP="006003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354" w:rsidRPr="00600354" w:rsidRDefault="00600354" w:rsidP="006003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03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курса </w:t>
      </w:r>
      <w:r w:rsidRPr="00600354">
        <w:rPr>
          <w:rFonts w:ascii="Times New Roman" w:hAnsi="Times New Roman" w:cs="Times New Roman"/>
          <w:b/>
          <w:bCs/>
          <w:sz w:val="28"/>
          <w:szCs w:val="28"/>
        </w:rPr>
        <w:t>«Основы духовно-нравственной культуры народов России»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0354" w:rsidRDefault="00600354" w:rsidP="006003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354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5C0D8A" w:rsidRDefault="005C0D8A" w:rsidP="006003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D8A" w:rsidRPr="00996681" w:rsidRDefault="00043E45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1.</w:t>
      </w:r>
      <w:r w:rsidR="00F94483" w:rsidRPr="00996681">
        <w:rPr>
          <w:b/>
          <w:sz w:val="28"/>
          <w:szCs w:val="28"/>
        </w:rPr>
        <w:t xml:space="preserve">Введение в тему </w:t>
      </w:r>
    </w:p>
    <w:p w:rsidR="00F94483" w:rsidRPr="00C747BB" w:rsidRDefault="00F94483" w:rsidP="005C0D8A">
      <w:pPr>
        <w:pStyle w:val="Default"/>
      </w:pPr>
      <w:r w:rsidRPr="00C747BB">
        <w:t>Основные религии нашей страны: христианство, ислам, буддизм, иудаизм. Тысячелетние традиции и вечные ценности</w:t>
      </w:r>
    </w:p>
    <w:p w:rsidR="005C0D8A" w:rsidRPr="00996681" w:rsidRDefault="00043E45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2.</w:t>
      </w:r>
      <w:r w:rsidR="005C0D8A" w:rsidRPr="00996681">
        <w:rPr>
          <w:b/>
          <w:sz w:val="28"/>
          <w:szCs w:val="28"/>
        </w:rPr>
        <w:t xml:space="preserve">Православие в Древней Руси </w:t>
      </w:r>
    </w:p>
    <w:p w:rsidR="00043E45" w:rsidRPr="00C747BB" w:rsidRDefault="0015281A" w:rsidP="00043E45">
      <w:pPr>
        <w:pStyle w:val="Default"/>
      </w:pPr>
      <w:r>
        <w:t xml:space="preserve">Развитие Древнерусского </w:t>
      </w:r>
      <w:r w:rsidR="00043E45" w:rsidRPr="00C747BB">
        <w:t>государства. Крещение Руси. Равноапостольный князь Владимир. Святая гора Афон. Монастыри. Киево-Печерская Лавра</w:t>
      </w:r>
    </w:p>
    <w:p w:rsidR="005C0D8A" w:rsidRPr="00996681" w:rsidRDefault="00043E45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3.</w:t>
      </w:r>
      <w:r w:rsidR="005C0D8A" w:rsidRPr="00996681">
        <w:rPr>
          <w:b/>
          <w:sz w:val="28"/>
          <w:szCs w:val="28"/>
        </w:rPr>
        <w:t xml:space="preserve">Православие в Московской Руси </w:t>
      </w:r>
    </w:p>
    <w:p w:rsidR="00043E45" w:rsidRPr="00C747BB" w:rsidRDefault="00043E45" w:rsidP="00043E45">
      <w:pPr>
        <w:pStyle w:val="Default"/>
      </w:pPr>
      <w:r w:rsidRPr="00C747BB">
        <w:t>Успенский собор в Москве.</w:t>
      </w:r>
    </w:p>
    <w:p w:rsidR="00043E45" w:rsidRPr="00C747BB" w:rsidRDefault="00043E45" w:rsidP="00043E45">
      <w:pPr>
        <w:pStyle w:val="Default"/>
      </w:pPr>
      <w:r w:rsidRPr="00C747BB">
        <w:t>Митрополит Петр и митрополит Алексий. Наставления митрополита Московским князьям и боярам. Распад Византии и разделение Христианской церкви.</w:t>
      </w:r>
    </w:p>
    <w:p w:rsidR="005C0D8A" w:rsidRPr="00996681" w:rsidRDefault="00043E45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4.</w:t>
      </w:r>
      <w:r w:rsidR="005C0D8A" w:rsidRPr="00996681">
        <w:rPr>
          <w:b/>
          <w:sz w:val="28"/>
          <w:szCs w:val="28"/>
        </w:rPr>
        <w:t xml:space="preserve">Православие при царях и императорах России </w:t>
      </w:r>
    </w:p>
    <w:p w:rsidR="00043E45" w:rsidRPr="00C747BB" w:rsidRDefault="00043E45" w:rsidP="005C0D8A">
      <w:pPr>
        <w:pStyle w:val="Default"/>
      </w:pPr>
      <w:r w:rsidRPr="00C747BB">
        <w:t>Патриарх всея Руси Иов. Патриарх Гермоген. Царская династия. Отмена патриаршества и учреждение синода. Оптина пустынь и Саровская пустынь.</w:t>
      </w:r>
    </w:p>
    <w:p w:rsidR="005C0D8A" w:rsidRPr="00996681" w:rsidRDefault="00043E45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5.</w:t>
      </w:r>
      <w:r w:rsidR="005C0D8A" w:rsidRPr="00996681">
        <w:rPr>
          <w:b/>
          <w:sz w:val="28"/>
          <w:szCs w:val="28"/>
        </w:rPr>
        <w:t xml:space="preserve">От Советской России до современности </w:t>
      </w:r>
    </w:p>
    <w:p w:rsidR="00043E45" w:rsidRPr="00C747BB" w:rsidRDefault="00043E45" w:rsidP="005C0D8A">
      <w:pPr>
        <w:pStyle w:val="Default"/>
      </w:pPr>
      <w:r w:rsidRPr="00C747BB">
        <w:t>Патриарх Тихон. Патриарх Сергий. Святитель Лука епископ Войно-Ясенецкий Гонения на церковь в советское время.</w:t>
      </w:r>
    </w:p>
    <w:p w:rsidR="008F4F99" w:rsidRPr="00996681" w:rsidRDefault="008F4F99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6.</w:t>
      </w:r>
      <w:r w:rsidR="005C0D8A" w:rsidRPr="00996681">
        <w:rPr>
          <w:b/>
          <w:sz w:val="28"/>
          <w:szCs w:val="28"/>
        </w:rPr>
        <w:t xml:space="preserve">Православие в традициях русского народа </w:t>
      </w:r>
    </w:p>
    <w:p w:rsidR="008F4F99" w:rsidRPr="00C747BB" w:rsidRDefault="008F4F99" w:rsidP="005C0D8A">
      <w:pPr>
        <w:pStyle w:val="Default"/>
      </w:pPr>
      <w:r w:rsidRPr="00C747BB">
        <w:t>Дом и семья в православии. Православные традиции и семейные ценности. Таинство Крещения. Таинство венчания.</w:t>
      </w:r>
    </w:p>
    <w:p w:rsidR="005C0D8A" w:rsidRPr="00996681" w:rsidRDefault="008F4F99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7.</w:t>
      </w:r>
      <w:r w:rsidR="005C0D8A" w:rsidRPr="00996681">
        <w:rPr>
          <w:b/>
          <w:sz w:val="28"/>
          <w:szCs w:val="28"/>
        </w:rPr>
        <w:t xml:space="preserve">Дом и семья в православии </w:t>
      </w:r>
    </w:p>
    <w:p w:rsidR="001622A7" w:rsidRPr="001622A7" w:rsidRDefault="001622A7" w:rsidP="005C0D8A">
      <w:pPr>
        <w:pStyle w:val="Default"/>
      </w:pPr>
      <w:r w:rsidRPr="001622A7">
        <w:t>Троицкий с</w:t>
      </w:r>
      <w:r>
        <w:t>обор Свято-Троицкого женского мо</w:t>
      </w:r>
      <w:r w:rsidRPr="001622A7">
        <w:t>настыря в Муроме</w:t>
      </w:r>
      <w:r>
        <w:t>. Петр и Февронья. Всероссийский день семьи, любви и верности.</w:t>
      </w:r>
    </w:p>
    <w:p w:rsidR="005C0D8A" w:rsidRPr="00996681" w:rsidRDefault="008F4F99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8.</w:t>
      </w:r>
      <w:r w:rsidR="005C0D8A" w:rsidRPr="00996681">
        <w:rPr>
          <w:b/>
          <w:sz w:val="28"/>
          <w:szCs w:val="28"/>
        </w:rPr>
        <w:t>История Ислама в</w:t>
      </w:r>
    </w:p>
    <w:p w:rsidR="008F4F99" w:rsidRPr="00C747BB" w:rsidRDefault="001622A7" w:rsidP="005C0D8A">
      <w:pPr>
        <w:pStyle w:val="Default"/>
      </w:pPr>
      <w:r>
        <w:t>Арабский халифат. Мечеть Джами Никольский храм на месте Булгара</w:t>
      </w:r>
      <w:r w:rsidR="00C41351">
        <w:t xml:space="preserve">. </w:t>
      </w:r>
      <w:r w:rsidR="008F4F99" w:rsidRPr="00C747BB">
        <w:t>Древние мусульманские государства. Казанское ханство. Распространение ислама в России. Мечеть. Мечеть Марджани в Казани.</w:t>
      </w:r>
    </w:p>
    <w:p w:rsidR="005C0D8A" w:rsidRPr="00996681" w:rsidRDefault="008F4F99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9.</w:t>
      </w:r>
      <w:r w:rsidR="005C0D8A" w:rsidRPr="00996681">
        <w:rPr>
          <w:b/>
          <w:sz w:val="28"/>
          <w:szCs w:val="28"/>
        </w:rPr>
        <w:t xml:space="preserve">Ислам в современной России </w:t>
      </w:r>
    </w:p>
    <w:p w:rsidR="00BE4C11" w:rsidRPr="00C747BB" w:rsidRDefault="00C41351" w:rsidP="005C0D8A">
      <w:pPr>
        <w:pStyle w:val="Default"/>
      </w:pPr>
      <w:r>
        <w:t>Имам. Мусульманская община. Медресе «Мир-Араб». Мусульманские организации России.</w:t>
      </w:r>
    </w:p>
    <w:p w:rsidR="00865633" w:rsidRPr="00996681" w:rsidRDefault="008F4F99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10.</w:t>
      </w:r>
      <w:r w:rsidR="005C0D8A" w:rsidRPr="00996681">
        <w:rPr>
          <w:b/>
          <w:sz w:val="28"/>
          <w:szCs w:val="28"/>
        </w:rPr>
        <w:t xml:space="preserve">Дом и семья в исламе </w:t>
      </w:r>
    </w:p>
    <w:p w:rsidR="005C0D8A" w:rsidRPr="00C747BB" w:rsidRDefault="00865633" w:rsidP="005C0D8A">
      <w:pPr>
        <w:pStyle w:val="Default"/>
      </w:pPr>
      <w:r w:rsidRPr="00C747BB">
        <w:t>«Кто семью свою ценит, тот ценит свой род, и аул, и свой народ». Коран. Отношения родителей и детей в мусульманской семье. Восточные предания.</w:t>
      </w:r>
    </w:p>
    <w:p w:rsidR="00C41351" w:rsidRPr="00996681" w:rsidRDefault="008F4F99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11.</w:t>
      </w:r>
      <w:r w:rsidR="005C0D8A" w:rsidRPr="00996681">
        <w:rPr>
          <w:b/>
          <w:sz w:val="28"/>
          <w:szCs w:val="28"/>
        </w:rPr>
        <w:t xml:space="preserve">Появление и развитие иудаизма в России </w:t>
      </w:r>
    </w:p>
    <w:p w:rsidR="005C0D8A" w:rsidRPr="00C747BB" w:rsidRDefault="00C41351" w:rsidP="005C0D8A">
      <w:pPr>
        <w:pStyle w:val="Default"/>
        <w:rPr>
          <w:b/>
        </w:rPr>
      </w:pPr>
      <w:r>
        <w:t>Иудейские общины. Московская хоральная синагога.</w:t>
      </w:r>
    </w:p>
    <w:p w:rsidR="005C0D8A" w:rsidRPr="00996681" w:rsidRDefault="008F4F99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12.</w:t>
      </w:r>
      <w:r w:rsidR="005C0D8A" w:rsidRPr="00996681">
        <w:rPr>
          <w:b/>
          <w:sz w:val="28"/>
          <w:szCs w:val="28"/>
        </w:rPr>
        <w:t xml:space="preserve">Иудаизм в СССР и в современной России </w:t>
      </w:r>
    </w:p>
    <w:p w:rsidR="00C97485" w:rsidRPr="00C747BB" w:rsidRDefault="00C97485" w:rsidP="005C0D8A">
      <w:pPr>
        <w:pStyle w:val="Default"/>
      </w:pPr>
      <w:r w:rsidRPr="00C747BB">
        <w:t xml:space="preserve">Проявление и развитие иудаизма в России. Трагедия евреев в годы Великой Отечественной войны. Холокост. Кагалы. </w:t>
      </w:r>
      <w:r w:rsidR="000B45F4">
        <w:t>Синагога в Челябинске.</w:t>
      </w:r>
    </w:p>
    <w:p w:rsidR="00C97485" w:rsidRPr="00996681" w:rsidRDefault="008F4F99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13.</w:t>
      </w:r>
      <w:r w:rsidR="005C0D8A" w:rsidRPr="00996681">
        <w:rPr>
          <w:b/>
          <w:sz w:val="28"/>
          <w:szCs w:val="28"/>
        </w:rPr>
        <w:t xml:space="preserve">Иудаизм в культуре и традициях еврейского народа </w:t>
      </w:r>
    </w:p>
    <w:p w:rsidR="005C0D8A" w:rsidRPr="00C747BB" w:rsidRDefault="00C97485" w:rsidP="005C0D8A">
      <w:pPr>
        <w:pStyle w:val="Default"/>
      </w:pPr>
      <w:r w:rsidRPr="00C747BB">
        <w:t>Религиозные традиции еврейского народа. Отношение к семье и браку. Семья-ценность иудейской общины. Свадебная церемония.</w:t>
      </w:r>
    </w:p>
    <w:p w:rsidR="005C0D8A" w:rsidRPr="00996681" w:rsidRDefault="008F4F99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14.</w:t>
      </w:r>
      <w:r w:rsidR="000D7D60">
        <w:rPr>
          <w:b/>
          <w:sz w:val="28"/>
          <w:szCs w:val="28"/>
        </w:rPr>
        <w:t>П</w:t>
      </w:r>
      <w:r w:rsidR="005C0D8A" w:rsidRPr="00996681">
        <w:rPr>
          <w:b/>
          <w:sz w:val="28"/>
          <w:szCs w:val="28"/>
        </w:rPr>
        <w:t xml:space="preserve">оявление и развитие Буддизма в России </w:t>
      </w:r>
    </w:p>
    <w:p w:rsidR="000B45F4" w:rsidRPr="00DD22E1" w:rsidRDefault="00DD22E1" w:rsidP="005C0D8A">
      <w:pPr>
        <w:pStyle w:val="Default"/>
      </w:pPr>
      <w:r w:rsidRPr="00DD22E1">
        <w:t>Тибетский буддизм</w:t>
      </w:r>
      <w:r>
        <w:t>. Хошеутовскийхурул. Агинский дацан. Буддийский храм в Петербурге.</w:t>
      </w:r>
    </w:p>
    <w:p w:rsidR="002F6903" w:rsidRPr="00996681" w:rsidRDefault="008F4F99" w:rsidP="005C0D8A">
      <w:pPr>
        <w:pStyle w:val="Default"/>
        <w:rPr>
          <w:b/>
          <w:sz w:val="28"/>
          <w:szCs w:val="28"/>
        </w:rPr>
      </w:pPr>
      <w:r w:rsidRPr="00996681">
        <w:rPr>
          <w:b/>
          <w:sz w:val="28"/>
          <w:szCs w:val="28"/>
        </w:rPr>
        <w:t>15.</w:t>
      </w:r>
      <w:r w:rsidR="005C0D8A" w:rsidRPr="00996681">
        <w:rPr>
          <w:b/>
          <w:sz w:val="28"/>
          <w:szCs w:val="28"/>
        </w:rPr>
        <w:t xml:space="preserve">Буддизм в СССР и в современной России </w:t>
      </w:r>
    </w:p>
    <w:p w:rsidR="005C0D8A" w:rsidRPr="00C747BB" w:rsidRDefault="00DD22E1" w:rsidP="005C0D8A">
      <w:pPr>
        <w:pStyle w:val="Default"/>
      </w:pPr>
      <w:r>
        <w:lastRenderedPageBreak/>
        <w:t>Всесоюзный собор буддистов. Центральное духовное управление буддистов. Далай-лама.</w:t>
      </w:r>
    </w:p>
    <w:p w:rsidR="005C0D8A" w:rsidRDefault="008F4F99" w:rsidP="005C0D8A">
      <w:pPr>
        <w:pStyle w:val="Default"/>
        <w:rPr>
          <w:b/>
        </w:rPr>
      </w:pPr>
      <w:r w:rsidRPr="00996681">
        <w:rPr>
          <w:b/>
          <w:sz w:val="28"/>
          <w:szCs w:val="28"/>
        </w:rPr>
        <w:t>16.</w:t>
      </w:r>
      <w:r w:rsidR="005C0D8A" w:rsidRPr="00996681">
        <w:rPr>
          <w:b/>
          <w:sz w:val="28"/>
          <w:szCs w:val="28"/>
        </w:rPr>
        <w:t xml:space="preserve">Буддизм в культуре и традициях народов России </w:t>
      </w:r>
    </w:p>
    <w:p w:rsidR="00996681" w:rsidRPr="00996681" w:rsidRDefault="00996681" w:rsidP="005C0D8A">
      <w:pPr>
        <w:pStyle w:val="Default"/>
      </w:pPr>
      <w:r>
        <w:t>Буддийские святыни. Национальные и культурные традиции этих народов.. Праздник тысячи лампад.</w:t>
      </w:r>
    </w:p>
    <w:p w:rsidR="002F6903" w:rsidRPr="00996681" w:rsidRDefault="008F4F99" w:rsidP="002F6903">
      <w:pPr>
        <w:rPr>
          <w:rFonts w:ascii="Times New Roman" w:hAnsi="Times New Roman" w:cs="Times New Roman"/>
          <w:b/>
          <w:sz w:val="28"/>
          <w:szCs w:val="28"/>
        </w:rPr>
      </w:pPr>
      <w:r w:rsidRPr="00996681">
        <w:rPr>
          <w:rFonts w:ascii="Times New Roman" w:hAnsi="Times New Roman" w:cs="Times New Roman"/>
          <w:b/>
          <w:sz w:val="28"/>
          <w:szCs w:val="28"/>
        </w:rPr>
        <w:t>17.</w:t>
      </w:r>
      <w:r w:rsidR="005C0D8A" w:rsidRPr="00996681">
        <w:rPr>
          <w:rFonts w:ascii="Times New Roman" w:hAnsi="Times New Roman" w:cs="Times New Roman"/>
          <w:b/>
          <w:sz w:val="28"/>
          <w:szCs w:val="28"/>
        </w:rPr>
        <w:t xml:space="preserve">Повторительно-обобщающий урок </w:t>
      </w:r>
    </w:p>
    <w:p w:rsidR="002F6903" w:rsidRPr="00C747BB" w:rsidRDefault="002F6903" w:rsidP="002F6903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7BB">
        <w:rPr>
          <w:rFonts w:ascii="Times New Roman" w:hAnsi="Times New Roman" w:cs="Times New Roman"/>
          <w:sz w:val="24"/>
          <w:szCs w:val="24"/>
        </w:rPr>
        <w:t>Мировые религии: христианство, ислам и буддизм. Традиционные религии России. Сектантские учения.</w:t>
      </w:r>
    </w:p>
    <w:p w:rsidR="002F6903" w:rsidRPr="00C747BB" w:rsidRDefault="002F6903" w:rsidP="005C0D8A">
      <w:pPr>
        <w:rPr>
          <w:rFonts w:ascii="Times New Roman" w:hAnsi="Times New Roman" w:cs="Times New Roman"/>
          <w:sz w:val="24"/>
          <w:szCs w:val="24"/>
        </w:rPr>
      </w:pPr>
    </w:p>
    <w:p w:rsidR="002F6903" w:rsidRDefault="002F6903" w:rsidP="005C0D8A">
      <w:pPr>
        <w:rPr>
          <w:sz w:val="23"/>
          <w:szCs w:val="23"/>
        </w:rPr>
      </w:pPr>
    </w:p>
    <w:p w:rsidR="005C0D8A" w:rsidRDefault="005C0D8A" w:rsidP="005C0D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3AE5" w:rsidRPr="00600354" w:rsidRDefault="00843AE5" w:rsidP="00843A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600354">
        <w:rPr>
          <w:rFonts w:ascii="Times New Roman" w:hAnsi="Times New Roman" w:cs="Times New Roman"/>
          <w:b/>
          <w:sz w:val="28"/>
          <w:szCs w:val="28"/>
        </w:rPr>
        <w:t xml:space="preserve"> учебного курса </w:t>
      </w:r>
      <w:r w:rsidRPr="00600354">
        <w:rPr>
          <w:rFonts w:ascii="Times New Roman" w:hAnsi="Times New Roman" w:cs="Times New Roman"/>
          <w:b/>
          <w:bCs/>
          <w:sz w:val="28"/>
          <w:szCs w:val="28"/>
        </w:rPr>
        <w:t>«Основы духовно-нравственной культуры народов России»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3AE5" w:rsidRPr="00EF6A52" w:rsidRDefault="00843AE5" w:rsidP="00843A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A52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тему - 1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Православие в Древней Руси - 1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Православие в Московской Руси – 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Православие при царях и императорах России -1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От Советской России до современности - 1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Православие в традициях русского народа – 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Дом и семья в православии - 1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История Ислама в России -1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Ислам в современной России -1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Дом и семья в исламе -1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Появление и развитие иудаизма в России -1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Иудаизм в СССР и в современной России - 1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Иудаизм в культуре и традициях еврейского народа – 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6A5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оявление и развитие Буддизма в России – 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Буддизм в СССР и в современной России - 1 ч. </w:t>
      </w:r>
    </w:p>
    <w:p w:rsidR="00843AE5" w:rsidRPr="00843AE5" w:rsidRDefault="00843AE5" w:rsidP="00843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3AE5">
        <w:rPr>
          <w:rFonts w:ascii="Times New Roman" w:hAnsi="Times New Roman" w:cs="Times New Roman"/>
          <w:color w:val="000000"/>
          <w:sz w:val="28"/>
          <w:szCs w:val="28"/>
        </w:rPr>
        <w:t xml:space="preserve">Буддизм в культуре и традициях народов России – 1 ч. </w:t>
      </w:r>
    </w:p>
    <w:p w:rsidR="00D76180" w:rsidRDefault="00843AE5" w:rsidP="00843A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6A52">
        <w:rPr>
          <w:rFonts w:ascii="Times New Roman" w:hAnsi="Times New Roman" w:cs="Times New Roman"/>
          <w:color w:val="000000"/>
          <w:sz w:val="28"/>
          <w:szCs w:val="28"/>
        </w:rPr>
        <w:t>Повторительно-обобщающий урок – 1 ч.</w:t>
      </w:r>
    </w:p>
    <w:p w:rsidR="00EF6A52" w:rsidRDefault="00EF6A52" w:rsidP="00843A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6A52" w:rsidRDefault="00EF6A52" w:rsidP="00843A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6A52" w:rsidRDefault="00EF6A52" w:rsidP="00843A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6A52" w:rsidRDefault="00EF6A52" w:rsidP="00843A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6A52" w:rsidRDefault="00EF6A52" w:rsidP="00843A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6A52" w:rsidRDefault="00EF6A52" w:rsidP="00843A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6A52" w:rsidRDefault="00EF6A52" w:rsidP="00843A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F6A52" w:rsidRPr="00EF6A52" w:rsidRDefault="00EF6A52" w:rsidP="00843AE5">
      <w:pPr>
        <w:rPr>
          <w:rFonts w:ascii="Times New Roman" w:hAnsi="Times New Roman" w:cs="Times New Roman"/>
          <w:b/>
          <w:sz w:val="28"/>
          <w:szCs w:val="28"/>
        </w:rPr>
      </w:pPr>
      <w:r w:rsidRPr="00EF6A52">
        <w:rPr>
          <w:rFonts w:ascii="Times New Roman" w:hAnsi="Times New Roman" w:cs="Times New Roman"/>
          <w:b/>
          <w:sz w:val="28"/>
          <w:szCs w:val="28"/>
        </w:rPr>
        <w:object w:dxaOrig="9616" w:dyaOrig="13859">
          <v:shape id="_x0000_i1026" type="#_x0000_t75" style="width:480.75pt;height:693pt" o:ole="">
            <v:imagedata r:id="rId8" o:title=""/>
          </v:shape>
          <o:OLEObject Type="Embed" ProgID="Word.Document.12" ShapeID="_x0000_i1026" DrawAspect="Content" ObjectID="_1613818243" r:id="rId9">
            <o:FieldCodes>\s</o:FieldCodes>
          </o:OLEObject>
        </w:object>
      </w:r>
    </w:p>
    <w:sectPr w:rsidR="00EF6A52" w:rsidRPr="00EF6A52" w:rsidSect="00A5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30F"/>
    <w:multiLevelType w:val="hybridMultilevel"/>
    <w:tmpl w:val="0C20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21631"/>
    <w:multiLevelType w:val="hybridMultilevel"/>
    <w:tmpl w:val="80A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3B4A"/>
    <w:rsid w:val="00001AEC"/>
    <w:rsid w:val="00013ED9"/>
    <w:rsid w:val="00017B60"/>
    <w:rsid w:val="000208BA"/>
    <w:rsid w:val="00036083"/>
    <w:rsid w:val="00043E45"/>
    <w:rsid w:val="00070C05"/>
    <w:rsid w:val="0008779A"/>
    <w:rsid w:val="000A4F61"/>
    <w:rsid w:val="000A614B"/>
    <w:rsid w:val="000B3B4A"/>
    <w:rsid w:val="000B45F4"/>
    <w:rsid w:val="000D50FB"/>
    <w:rsid w:val="000D7D60"/>
    <w:rsid w:val="000F7951"/>
    <w:rsid w:val="001023B7"/>
    <w:rsid w:val="0013642C"/>
    <w:rsid w:val="0015281A"/>
    <w:rsid w:val="00160C42"/>
    <w:rsid w:val="001622A7"/>
    <w:rsid w:val="00182B15"/>
    <w:rsid w:val="00191AD3"/>
    <w:rsid w:val="001F415B"/>
    <w:rsid w:val="002368BF"/>
    <w:rsid w:val="002B1B1C"/>
    <w:rsid w:val="002C2200"/>
    <w:rsid w:val="002F6903"/>
    <w:rsid w:val="0031317A"/>
    <w:rsid w:val="0034733B"/>
    <w:rsid w:val="00386036"/>
    <w:rsid w:val="003A3843"/>
    <w:rsid w:val="003D0D00"/>
    <w:rsid w:val="003D2977"/>
    <w:rsid w:val="003F1AE0"/>
    <w:rsid w:val="00402812"/>
    <w:rsid w:val="00403D23"/>
    <w:rsid w:val="004064A2"/>
    <w:rsid w:val="00413E06"/>
    <w:rsid w:val="0041750B"/>
    <w:rsid w:val="00430CFB"/>
    <w:rsid w:val="00447A6D"/>
    <w:rsid w:val="0045675C"/>
    <w:rsid w:val="00464740"/>
    <w:rsid w:val="00476015"/>
    <w:rsid w:val="00493A52"/>
    <w:rsid w:val="004A5BA7"/>
    <w:rsid w:val="004C17C5"/>
    <w:rsid w:val="00544DFF"/>
    <w:rsid w:val="00546039"/>
    <w:rsid w:val="00572514"/>
    <w:rsid w:val="005B3579"/>
    <w:rsid w:val="005C0D8A"/>
    <w:rsid w:val="005D5AA4"/>
    <w:rsid w:val="005F78E4"/>
    <w:rsid w:val="00600354"/>
    <w:rsid w:val="00647B32"/>
    <w:rsid w:val="00651464"/>
    <w:rsid w:val="00653B1C"/>
    <w:rsid w:val="0069375C"/>
    <w:rsid w:val="006A7A19"/>
    <w:rsid w:val="006B6CB8"/>
    <w:rsid w:val="00712D93"/>
    <w:rsid w:val="00716F5E"/>
    <w:rsid w:val="00727212"/>
    <w:rsid w:val="00740E0D"/>
    <w:rsid w:val="007737B6"/>
    <w:rsid w:val="00776EE1"/>
    <w:rsid w:val="007800C9"/>
    <w:rsid w:val="007A7D87"/>
    <w:rsid w:val="00804D3C"/>
    <w:rsid w:val="00843AE5"/>
    <w:rsid w:val="00865633"/>
    <w:rsid w:val="008D0ED9"/>
    <w:rsid w:val="008F4F99"/>
    <w:rsid w:val="00900793"/>
    <w:rsid w:val="00903F85"/>
    <w:rsid w:val="00922C6F"/>
    <w:rsid w:val="009276F4"/>
    <w:rsid w:val="00952512"/>
    <w:rsid w:val="00976BBA"/>
    <w:rsid w:val="00996681"/>
    <w:rsid w:val="009B4449"/>
    <w:rsid w:val="009E1296"/>
    <w:rsid w:val="00A1317D"/>
    <w:rsid w:val="00A57865"/>
    <w:rsid w:val="00A63AF3"/>
    <w:rsid w:val="00A915F1"/>
    <w:rsid w:val="00A91805"/>
    <w:rsid w:val="00AA2A4E"/>
    <w:rsid w:val="00AD46A7"/>
    <w:rsid w:val="00AF5CB3"/>
    <w:rsid w:val="00B10C08"/>
    <w:rsid w:val="00B158D6"/>
    <w:rsid w:val="00B25008"/>
    <w:rsid w:val="00B53967"/>
    <w:rsid w:val="00B566EA"/>
    <w:rsid w:val="00B57F3A"/>
    <w:rsid w:val="00B63C72"/>
    <w:rsid w:val="00B64ED5"/>
    <w:rsid w:val="00B949DB"/>
    <w:rsid w:val="00B957A8"/>
    <w:rsid w:val="00BA5AFC"/>
    <w:rsid w:val="00BB7602"/>
    <w:rsid w:val="00BC0419"/>
    <w:rsid w:val="00BC3CED"/>
    <w:rsid w:val="00BD2F2C"/>
    <w:rsid w:val="00BE198B"/>
    <w:rsid w:val="00BE4C11"/>
    <w:rsid w:val="00C02C10"/>
    <w:rsid w:val="00C41351"/>
    <w:rsid w:val="00C54930"/>
    <w:rsid w:val="00C564FE"/>
    <w:rsid w:val="00C747BB"/>
    <w:rsid w:val="00C77D00"/>
    <w:rsid w:val="00C83951"/>
    <w:rsid w:val="00C97485"/>
    <w:rsid w:val="00CB55DB"/>
    <w:rsid w:val="00D078A1"/>
    <w:rsid w:val="00D56F04"/>
    <w:rsid w:val="00D7370B"/>
    <w:rsid w:val="00D7549B"/>
    <w:rsid w:val="00D76180"/>
    <w:rsid w:val="00D81071"/>
    <w:rsid w:val="00D857EF"/>
    <w:rsid w:val="00D92AD6"/>
    <w:rsid w:val="00DB6F68"/>
    <w:rsid w:val="00DC3129"/>
    <w:rsid w:val="00DC5577"/>
    <w:rsid w:val="00DD22E1"/>
    <w:rsid w:val="00DE6497"/>
    <w:rsid w:val="00EB042A"/>
    <w:rsid w:val="00EB2FDA"/>
    <w:rsid w:val="00ED3A0A"/>
    <w:rsid w:val="00EF6A52"/>
    <w:rsid w:val="00F11A0B"/>
    <w:rsid w:val="00F6773A"/>
    <w:rsid w:val="00F86E4D"/>
    <w:rsid w:val="00F94483"/>
    <w:rsid w:val="00FB70E8"/>
    <w:rsid w:val="00FB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0354"/>
    <w:pPr>
      <w:ind w:left="720"/>
      <w:contextualSpacing/>
    </w:pPr>
  </w:style>
  <w:style w:type="paragraph" w:styleId="a4">
    <w:name w:val="No Spacing"/>
    <w:uiPriority w:val="1"/>
    <w:qFormat/>
    <w:rsid w:val="002F6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0354"/>
    <w:pPr>
      <w:ind w:left="720"/>
      <w:contextualSpacing/>
    </w:pPr>
  </w:style>
  <w:style w:type="paragraph" w:styleId="a4">
    <w:name w:val="No Spacing"/>
    <w:uiPriority w:val="1"/>
    <w:qFormat/>
    <w:rsid w:val="002F69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2FE6-3E5A-48C8-BAB8-6D907B03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Экономисты</cp:lastModifiedBy>
  <cp:revision>2</cp:revision>
  <cp:lastPrinted>2017-09-27T06:13:00Z</cp:lastPrinted>
  <dcterms:created xsi:type="dcterms:W3CDTF">2019-03-11T11:04:00Z</dcterms:created>
  <dcterms:modified xsi:type="dcterms:W3CDTF">2019-03-11T11:04:00Z</dcterms:modified>
</cp:coreProperties>
</file>